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CC24" w14:textId="6CFA5497" w:rsidR="00734067" w:rsidRDefault="00734067" w:rsidP="00734067">
      <w:pPr>
        <w:widowControl w:val="0"/>
        <w:jc w:val="center"/>
      </w:pPr>
    </w:p>
    <w:p w14:paraId="507535AF" w14:textId="69CD8459" w:rsidR="00E80D2B" w:rsidRPr="007C3E6B" w:rsidRDefault="00E80D2B" w:rsidP="000D06CF">
      <w:pPr>
        <w:widowControl w:val="0"/>
        <w:jc w:val="center"/>
      </w:pPr>
      <w:r w:rsidRPr="007C3E6B">
        <w:t xml:space="preserve">2 S. Cleveland Ave, </w:t>
      </w:r>
      <w:smartTag w:uri="urn:schemas-microsoft-com:office:smarttags" w:element="City">
        <w:r w:rsidRPr="007C3E6B">
          <w:t>Hagerstown</w:t>
        </w:r>
      </w:smartTag>
      <w:r w:rsidRPr="007C3E6B">
        <w:t xml:space="preserve">, </w:t>
      </w:r>
      <w:smartTag w:uri="urn:schemas-microsoft-com:office:smarttags" w:element="State">
        <w:r w:rsidRPr="007C3E6B">
          <w:t>MD</w:t>
        </w:r>
      </w:smartTag>
      <w:r w:rsidRPr="007C3E6B">
        <w:t xml:space="preserve">  21740</w:t>
      </w:r>
    </w:p>
    <w:p w14:paraId="3B99619A" w14:textId="77777777" w:rsidR="00E80D2B" w:rsidRPr="007C3E6B" w:rsidRDefault="00E80D2B" w:rsidP="00A43FAA">
      <w:pPr>
        <w:widowControl w:val="0"/>
        <w:jc w:val="center"/>
      </w:pPr>
      <w:r w:rsidRPr="007C3E6B">
        <w:t>Clubhouse:  301-733-8630</w:t>
      </w:r>
    </w:p>
    <w:p w14:paraId="0642216C" w14:textId="77777777" w:rsidR="00E80D2B" w:rsidRPr="007C3E6B" w:rsidRDefault="00E80D2B" w:rsidP="00A43FAA">
      <w:pPr>
        <w:widowControl w:val="0"/>
        <w:jc w:val="center"/>
        <w:rPr>
          <w:rStyle w:val="Hyperlink"/>
          <w:b/>
          <w:bCs/>
          <w:color w:val="auto"/>
        </w:rPr>
      </w:pPr>
      <w:hyperlink r:id="rId7" w:history="1">
        <w:r w:rsidRPr="007C3E6B">
          <w:rPr>
            <w:rStyle w:val="Hyperlink"/>
            <w:b/>
            <w:bCs/>
            <w:color w:val="auto"/>
          </w:rPr>
          <w:t>www.hagerstowngreens.com</w:t>
        </w:r>
      </w:hyperlink>
    </w:p>
    <w:p w14:paraId="3208E2DC" w14:textId="25B4D458" w:rsidR="00E80D2B" w:rsidRPr="007C3E6B" w:rsidRDefault="00E80D2B" w:rsidP="00A43FAA">
      <w:pPr>
        <w:widowControl w:val="0"/>
        <w:jc w:val="center"/>
      </w:pPr>
      <w:r w:rsidRPr="007C3E6B">
        <w:t>Parks &amp; Recreation Office: 301-739-8577</w:t>
      </w:r>
      <w:r w:rsidR="00AC0CBE" w:rsidRPr="007C3E6B">
        <w:t xml:space="preserve"> </w:t>
      </w:r>
      <w:r w:rsidRPr="007C3E6B">
        <w:t>x</w:t>
      </w:r>
      <w:r w:rsidR="00AC0CBE" w:rsidRPr="007C3E6B">
        <w:t xml:space="preserve"> </w:t>
      </w:r>
      <w:r w:rsidR="009A551A">
        <w:t>883</w:t>
      </w:r>
    </w:p>
    <w:p w14:paraId="34A6F2AC" w14:textId="77777777" w:rsidR="00E80D2B" w:rsidRPr="007C3E6B" w:rsidRDefault="00E80D2B">
      <w:pPr>
        <w:widowControl w:val="0"/>
      </w:pPr>
    </w:p>
    <w:p w14:paraId="03B881C9" w14:textId="77777777" w:rsidR="00E80D2B" w:rsidRPr="007C3E6B" w:rsidRDefault="00E80D2B">
      <w:pPr>
        <w:widowControl w:val="0"/>
      </w:pPr>
      <w:r w:rsidRPr="007C3E6B">
        <w:tab/>
        <w:t>Applicant: _______________________________________________________________________</w:t>
      </w:r>
    </w:p>
    <w:p w14:paraId="5857B291" w14:textId="77777777" w:rsidR="00E80D2B" w:rsidRPr="007C3E6B" w:rsidRDefault="00E80D2B">
      <w:pPr>
        <w:widowControl w:val="0"/>
        <w:rPr>
          <w:sz w:val="20"/>
          <w:szCs w:val="20"/>
        </w:rPr>
      </w:pP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rPr>
          <w:sz w:val="20"/>
          <w:szCs w:val="20"/>
        </w:rPr>
        <w:t>(Phone No.)</w:t>
      </w:r>
    </w:p>
    <w:p w14:paraId="376A4782" w14:textId="77777777" w:rsidR="00E80D2B" w:rsidRPr="007C3E6B" w:rsidRDefault="00E80D2B">
      <w:pPr>
        <w:widowControl w:val="0"/>
      </w:pPr>
      <w:r w:rsidRPr="007C3E6B">
        <w:tab/>
        <w:t>Address: _______________________________________________________________________</w:t>
      </w:r>
    </w:p>
    <w:p w14:paraId="0346101C" w14:textId="77777777" w:rsidR="00E80D2B" w:rsidRPr="007C3E6B" w:rsidRDefault="00E80D2B">
      <w:pPr>
        <w:widowControl w:val="0"/>
      </w:pPr>
    </w:p>
    <w:p w14:paraId="31E4B965" w14:textId="77777777" w:rsidR="00E80D2B" w:rsidRPr="007C3E6B" w:rsidRDefault="00E80D2B">
      <w:pPr>
        <w:widowControl w:val="0"/>
      </w:pPr>
      <w:r w:rsidRPr="007C3E6B">
        <w:tab/>
        <w:t>E-Mail Address: _____________________________________________________________</w:t>
      </w:r>
    </w:p>
    <w:p w14:paraId="2EA92C84" w14:textId="77777777" w:rsidR="00E80D2B" w:rsidRPr="007C3E6B" w:rsidRDefault="00E80D2B">
      <w:pPr>
        <w:widowControl w:val="0"/>
      </w:pPr>
    </w:p>
    <w:p w14:paraId="2B1D7FBF" w14:textId="77777777" w:rsidR="00E80D2B" w:rsidRPr="007C3E6B" w:rsidRDefault="00E80D2B">
      <w:pPr>
        <w:widowControl w:val="0"/>
      </w:pPr>
      <w:r w:rsidRPr="007C3E6B">
        <w:tab/>
        <w:t>Driver’s License # ___________________________________________________________</w:t>
      </w:r>
    </w:p>
    <w:p w14:paraId="25BA9A48" w14:textId="77777777" w:rsidR="00E80D2B" w:rsidRPr="007C3E6B" w:rsidRDefault="00E80D2B">
      <w:pPr>
        <w:widowControl w:val="0"/>
      </w:pPr>
    </w:p>
    <w:p w14:paraId="02BD721C" w14:textId="2E1A0C2B" w:rsidR="00E80D2B" w:rsidRPr="007C3E6B" w:rsidRDefault="00E80D2B" w:rsidP="00284895">
      <w:pPr>
        <w:widowControl w:val="0"/>
        <w:ind w:firstLine="720"/>
      </w:pPr>
      <w:r w:rsidRPr="007C3E6B">
        <w:t xml:space="preserve">Date of Birth </w:t>
      </w:r>
      <w:r w:rsidRPr="007C3E6B">
        <w:rPr>
          <w:u w:val="single"/>
        </w:rPr>
        <w:t xml:space="preserve">                                </w:t>
      </w:r>
      <w:proofErr w:type="gramStart"/>
      <w:r w:rsidRPr="007C3E6B">
        <w:rPr>
          <w:u w:val="single"/>
        </w:rPr>
        <w:t xml:space="preserve"> </w:t>
      </w:r>
      <w:r w:rsidR="00134159" w:rsidRPr="007C3E6B">
        <w:rPr>
          <w:u w:val="single"/>
        </w:rPr>
        <w:t xml:space="preserve">  </w:t>
      </w:r>
      <w:r w:rsidR="00134159" w:rsidRPr="007C3E6B">
        <w:t>(</w:t>
      </w:r>
      <w:proofErr w:type="gramEnd"/>
      <w:r w:rsidRPr="007C3E6B">
        <w:t>Required)</w:t>
      </w:r>
    </w:p>
    <w:p w14:paraId="02ED7378" w14:textId="77777777" w:rsidR="00E80D2B" w:rsidRPr="007C3E6B" w:rsidRDefault="00E80D2B" w:rsidP="00E93252">
      <w:pPr>
        <w:widowControl w:val="0"/>
        <w:rPr>
          <w:b/>
          <w:bCs/>
        </w:rPr>
      </w:pPr>
    </w:p>
    <w:p w14:paraId="730C95F4" w14:textId="4B21376B" w:rsidR="00E80D2B" w:rsidRPr="007C3E6B" w:rsidRDefault="00E80D2B" w:rsidP="009A551A">
      <w:pPr>
        <w:widowControl w:val="0"/>
      </w:pPr>
      <w:r w:rsidRPr="007C3E6B">
        <w:rPr>
          <w:b/>
          <w:bCs/>
        </w:rPr>
        <w:tab/>
      </w:r>
      <w:r w:rsidR="004C0D98" w:rsidRPr="004C0D98">
        <w:rPr>
          <w:b/>
          <w:bCs/>
          <w:u w:val="single"/>
        </w:rPr>
        <w:t xml:space="preserve">2025 </w:t>
      </w:r>
      <w:r w:rsidRPr="004C0D98">
        <w:rPr>
          <w:b/>
          <w:bCs/>
          <w:u w:val="single"/>
        </w:rPr>
        <w:t>RATE</w:t>
      </w:r>
      <w:r w:rsidRPr="007C3E6B">
        <w:rPr>
          <w:b/>
          <w:bCs/>
          <w:u w:val="single"/>
        </w:rPr>
        <w:t>:</w:t>
      </w:r>
      <w:r w:rsidRPr="007C3E6B">
        <w:rPr>
          <w:b/>
          <w:bCs/>
        </w:rPr>
        <w:tab/>
      </w:r>
      <w:r w:rsidR="009A551A">
        <w:rPr>
          <w:b/>
          <w:bCs/>
        </w:rPr>
        <w:t>$75</w:t>
      </w:r>
    </w:p>
    <w:p w14:paraId="44E19F09" w14:textId="77777777" w:rsidR="00E80D2B" w:rsidRPr="007C3E6B" w:rsidRDefault="00E80D2B">
      <w:pPr>
        <w:widowControl w:val="0"/>
      </w:pPr>
      <w:r w:rsidRPr="007C3E6B">
        <w:t xml:space="preserve"> </w:t>
      </w:r>
    </w:p>
    <w:p w14:paraId="2FB20BE5" w14:textId="77777777" w:rsidR="00134159" w:rsidRDefault="00E80D2B">
      <w:pPr>
        <w:widowControl w:val="0"/>
      </w:pPr>
      <w:r w:rsidRPr="007C3E6B">
        <w:t xml:space="preserve">    </w:t>
      </w:r>
      <w:r w:rsidR="00B72032" w:rsidRPr="007C3E6B">
        <w:t xml:space="preserve">    </w:t>
      </w:r>
      <w:r w:rsidR="002E1776" w:rsidRPr="007C3E6B">
        <w:t xml:space="preserve"> </w:t>
      </w:r>
      <w:r w:rsidR="00B72032" w:rsidRPr="007C3E6B">
        <w:t xml:space="preserve"> </w:t>
      </w:r>
      <w:r w:rsidRPr="007C3E6B">
        <w:t xml:space="preserve">The Applicant does hereby make payment in the amount of </w:t>
      </w:r>
      <w:r w:rsidR="009A551A">
        <w:t>$75</w:t>
      </w:r>
      <w:r w:rsidRPr="007C3E6B">
        <w:t xml:space="preserve"> </w:t>
      </w:r>
      <w:r w:rsidR="009A551A">
        <w:t xml:space="preserve">allowing for the following </w:t>
      </w:r>
      <w:r w:rsidR="00134159">
        <w:t>benefits</w:t>
      </w:r>
    </w:p>
    <w:p w14:paraId="1E9EFD9B" w14:textId="4CEC5DBE" w:rsidR="00E80D2B" w:rsidRDefault="00134159" w:rsidP="00134159">
      <w:pPr>
        <w:widowControl w:val="0"/>
      </w:pPr>
      <w:r>
        <w:t xml:space="preserve">          at The Greens at Hamilton Run Golf Course in 2025</w:t>
      </w:r>
      <w:r w:rsidR="004C0D98">
        <w:t>:</w:t>
      </w:r>
    </w:p>
    <w:p w14:paraId="3E06DD91" w14:textId="77777777" w:rsidR="00B35434" w:rsidRPr="007C3E6B" w:rsidRDefault="00B35434" w:rsidP="00134159">
      <w:pPr>
        <w:widowControl w:val="0"/>
      </w:pPr>
    </w:p>
    <w:p w14:paraId="1D74A076" w14:textId="5D608C8F" w:rsidR="00E80D2B" w:rsidRDefault="00134159" w:rsidP="00B35434">
      <w:pPr>
        <w:pStyle w:val="ListParagraph"/>
        <w:widowControl w:val="0"/>
        <w:numPr>
          <w:ilvl w:val="0"/>
          <w:numId w:val="3"/>
        </w:numPr>
        <w:jc w:val="both"/>
      </w:pPr>
      <w:r>
        <w:rPr>
          <w:i/>
          <w:iCs/>
        </w:rPr>
        <w:t>One (</w:t>
      </w:r>
      <w:r w:rsidR="009A551A" w:rsidRPr="009A551A">
        <w:rPr>
          <w:i/>
          <w:iCs/>
        </w:rPr>
        <w:t>1</w:t>
      </w:r>
      <w:r>
        <w:rPr>
          <w:i/>
          <w:iCs/>
        </w:rPr>
        <w:t>)</w:t>
      </w:r>
      <w:r w:rsidR="009A551A" w:rsidRPr="009A551A">
        <w:rPr>
          <w:i/>
          <w:iCs/>
        </w:rPr>
        <w:t xml:space="preserve"> </w:t>
      </w:r>
      <w:r>
        <w:rPr>
          <w:i/>
          <w:iCs/>
        </w:rPr>
        <w:t>com</w:t>
      </w:r>
      <w:r w:rsidR="007E6F49">
        <w:rPr>
          <w:i/>
          <w:iCs/>
        </w:rPr>
        <w:t>plimentar</w:t>
      </w:r>
      <w:r>
        <w:rPr>
          <w:i/>
          <w:iCs/>
        </w:rPr>
        <w:t>y</w:t>
      </w:r>
      <w:r w:rsidR="009A551A" w:rsidRPr="009A551A">
        <w:rPr>
          <w:i/>
          <w:iCs/>
        </w:rPr>
        <w:t xml:space="preserve"> </w:t>
      </w:r>
      <w:proofErr w:type="gramStart"/>
      <w:r w:rsidRPr="009A551A">
        <w:rPr>
          <w:i/>
          <w:iCs/>
        </w:rPr>
        <w:t>green</w:t>
      </w:r>
      <w:r>
        <w:rPr>
          <w:i/>
          <w:iCs/>
        </w:rPr>
        <w:t>s</w:t>
      </w:r>
      <w:proofErr w:type="gramEnd"/>
      <w:r w:rsidR="009A551A">
        <w:t xml:space="preserve"> fee to be used at the time of purchase</w:t>
      </w:r>
      <w:r w:rsidR="007E6F49">
        <w:t xml:space="preserve">. </w:t>
      </w:r>
      <w:r w:rsidR="009A551A">
        <w:t>If not playing at the time of purchase</w:t>
      </w:r>
      <w:r w:rsidR="00B35434">
        <w:t xml:space="preserve">, </w:t>
      </w:r>
      <w:r w:rsidR="009A551A">
        <w:t>a voucher will be provided for redemption at a later date.</w:t>
      </w:r>
    </w:p>
    <w:p w14:paraId="3E26DA4B" w14:textId="77777777" w:rsidR="00B35434" w:rsidRDefault="00B35434" w:rsidP="00FD6124">
      <w:pPr>
        <w:widowControl w:val="0"/>
        <w:ind w:left="720"/>
        <w:jc w:val="both"/>
      </w:pPr>
    </w:p>
    <w:p w14:paraId="325F474E" w14:textId="38E2D92B" w:rsidR="009A551A" w:rsidRPr="009A551A" w:rsidRDefault="009A551A" w:rsidP="009A551A">
      <w:pPr>
        <w:pStyle w:val="ListParagraph"/>
        <w:widowControl w:val="0"/>
        <w:numPr>
          <w:ilvl w:val="0"/>
          <w:numId w:val="3"/>
        </w:numPr>
        <w:jc w:val="both"/>
        <w:rPr>
          <w:i/>
          <w:iCs/>
        </w:rPr>
      </w:pPr>
      <w:r w:rsidRPr="009A551A">
        <w:rPr>
          <w:i/>
          <w:iCs/>
        </w:rPr>
        <w:t>Weekday discounts</w:t>
      </w:r>
    </w:p>
    <w:p w14:paraId="71B21824" w14:textId="0268E7BA" w:rsidR="009A551A" w:rsidRDefault="009A551A" w:rsidP="009A551A">
      <w:pPr>
        <w:pStyle w:val="ListParagraph"/>
        <w:widowControl w:val="0"/>
        <w:numPr>
          <w:ilvl w:val="1"/>
          <w:numId w:val="3"/>
        </w:numPr>
        <w:jc w:val="both"/>
      </w:pPr>
      <w:r>
        <w:t>9-hole w/cart $21 (savings of $3 per round)</w:t>
      </w:r>
    </w:p>
    <w:p w14:paraId="6313CE02" w14:textId="6FE5B837" w:rsidR="009A551A" w:rsidRDefault="009A551A" w:rsidP="009A551A">
      <w:pPr>
        <w:pStyle w:val="ListParagraph"/>
        <w:widowControl w:val="0"/>
        <w:numPr>
          <w:ilvl w:val="1"/>
          <w:numId w:val="3"/>
        </w:numPr>
        <w:jc w:val="both"/>
      </w:pPr>
      <w:r>
        <w:t>18-hole w/cart $29 (saving of $4 per round)</w:t>
      </w:r>
    </w:p>
    <w:p w14:paraId="25A55A13" w14:textId="77777777" w:rsidR="00B35434" w:rsidRDefault="00B35434" w:rsidP="00B35434">
      <w:pPr>
        <w:pStyle w:val="ListParagraph"/>
        <w:widowControl w:val="0"/>
        <w:ind w:left="1800"/>
        <w:jc w:val="both"/>
      </w:pPr>
    </w:p>
    <w:p w14:paraId="5AD905C6" w14:textId="5F4E852B" w:rsidR="009A551A" w:rsidRPr="009A551A" w:rsidRDefault="009A551A" w:rsidP="009A551A">
      <w:pPr>
        <w:pStyle w:val="ListParagraph"/>
        <w:widowControl w:val="0"/>
        <w:numPr>
          <w:ilvl w:val="0"/>
          <w:numId w:val="3"/>
        </w:numPr>
        <w:jc w:val="both"/>
        <w:rPr>
          <w:i/>
          <w:iCs/>
        </w:rPr>
      </w:pPr>
      <w:r w:rsidRPr="009A551A">
        <w:rPr>
          <w:i/>
          <w:iCs/>
        </w:rPr>
        <w:t>Weekend discounts</w:t>
      </w:r>
    </w:p>
    <w:p w14:paraId="6257A5C0" w14:textId="27F80BE6" w:rsidR="009A551A" w:rsidRDefault="009A551A" w:rsidP="009A551A">
      <w:pPr>
        <w:pStyle w:val="ListParagraph"/>
        <w:widowControl w:val="0"/>
        <w:numPr>
          <w:ilvl w:val="1"/>
          <w:numId w:val="3"/>
        </w:numPr>
        <w:jc w:val="both"/>
      </w:pPr>
      <w:r>
        <w:t>9-hole w/cart $24 (savings of $4 per round)</w:t>
      </w:r>
    </w:p>
    <w:p w14:paraId="7A357463" w14:textId="71ED2DB3" w:rsidR="009A551A" w:rsidRDefault="009A551A" w:rsidP="009A551A">
      <w:pPr>
        <w:pStyle w:val="ListParagraph"/>
        <w:widowControl w:val="0"/>
        <w:numPr>
          <w:ilvl w:val="1"/>
          <w:numId w:val="3"/>
        </w:numPr>
        <w:jc w:val="both"/>
      </w:pPr>
      <w:r>
        <w:t>18-hole w/cart $32 (savings of $5 per round)</w:t>
      </w:r>
    </w:p>
    <w:p w14:paraId="094D0434" w14:textId="77777777" w:rsidR="00B35434" w:rsidRDefault="00B35434" w:rsidP="00B35434">
      <w:pPr>
        <w:pStyle w:val="ListParagraph"/>
        <w:widowControl w:val="0"/>
        <w:ind w:left="1800"/>
        <w:jc w:val="both"/>
      </w:pPr>
    </w:p>
    <w:p w14:paraId="32FF203E" w14:textId="1FE41029" w:rsidR="009A551A" w:rsidRPr="009A551A" w:rsidRDefault="009A551A" w:rsidP="009A551A">
      <w:pPr>
        <w:pStyle w:val="ListParagraph"/>
        <w:widowControl w:val="0"/>
        <w:numPr>
          <w:ilvl w:val="0"/>
          <w:numId w:val="3"/>
        </w:numPr>
        <w:jc w:val="both"/>
        <w:rPr>
          <w:i/>
          <w:iCs/>
        </w:rPr>
      </w:pPr>
      <w:r w:rsidRPr="009A551A">
        <w:rPr>
          <w:i/>
          <w:iCs/>
        </w:rPr>
        <w:t>Anytime</w:t>
      </w:r>
    </w:p>
    <w:p w14:paraId="0B4CC7FE" w14:textId="2CDF9D21" w:rsidR="009A551A" w:rsidRDefault="009A551A" w:rsidP="009A551A">
      <w:pPr>
        <w:pStyle w:val="ListParagraph"/>
        <w:widowControl w:val="0"/>
        <w:numPr>
          <w:ilvl w:val="1"/>
          <w:numId w:val="3"/>
        </w:numPr>
        <w:jc w:val="both"/>
      </w:pPr>
      <w:r>
        <w:t>10% off pro shop merchandise (not valid on concessions)</w:t>
      </w:r>
    </w:p>
    <w:p w14:paraId="0E8B4AE5" w14:textId="77777777" w:rsidR="00650189" w:rsidRDefault="00650189" w:rsidP="00650189">
      <w:pPr>
        <w:widowControl w:val="0"/>
        <w:jc w:val="both"/>
      </w:pPr>
    </w:p>
    <w:p w14:paraId="265ECE49" w14:textId="32F02BF8" w:rsidR="00650189" w:rsidRDefault="00650189" w:rsidP="00650189">
      <w:pPr>
        <w:widowControl w:val="0"/>
        <w:ind w:left="720"/>
        <w:jc w:val="both"/>
      </w:pPr>
      <w:r>
        <w:t xml:space="preserve">PLEASE NOTE: The Divot Club benefits apply only to the rates above.  Discounts are not valid with walking rates.  </w:t>
      </w:r>
    </w:p>
    <w:p w14:paraId="3323CC9F" w14:textId="7F4443EA" w:rsidR="00DF4666" w:rsidRDefault="00DF4666" w:rsidP="00DF4666">
      <w:pPr>
        <w:widowControl w:val="0"/>
        <w:jc w:val="both"/>
      </w:pPr>
    </w:p>
    <w:p w14:paraId="7183A88B" w14:textId="77777777" w:rsidR="004C0D98" w:rsidRDefault="00134159" w:rsidP="004C0D98">
      <w:pPr>
        <w:widowControl w:val="0"/>
        <w:ind w:left="720"/>
        <w:jc w:val="both"/>
      </w:pPr>
      <w:r>
        <w:t>A</w:t>
      </w:r>
      <w:r w:rsidR="00DF4666">
        <w:t xml:space="preserve"> valid driver license or form of identification must be provided with the Divot Club card to receive benefits</w:t>
      </w:r>
      <w:r w:rsidR="004C0D98">
        <w:t xml:space="preserve"> at the time of transaction</w:t>
      </w:r>
      <w:r w:rsidR="00DF4666">
        <w:t xml:space="preserve">. </w:t>
      </w:r>
    </w:p>
    <w:p w14:paraId="2692D950" w14:textId="77777777" w:rsidR="004C0D98" w:rsidRDefault="004C0D98" w:rsidP="004C0D98">
      <w:pPr>
        <w:widowControl w:val="0"/>
        <w:ind w:left="720"/>
        <w:jc w:val="both"/>
      </w:pPr>
    </w:p>
    <w:p w14:paraId="63FCA05D" w14:textId="08B27EE1" w:rsidR="00FD6124" w:rsidRDefault="00B35434" w:rsidP="004C0D98">
      <w:pPr>
        <w:widowControl w:val="0"/>
        <w:ind w:left="720"/>
        <w:jc w:val="both"/>
      </w:pPr>
      <w:r>
        <w:t>Only the purchaser of the</w:t>
      </w:r>
      <w:r w:rsidR="00DF4666">
        <w:t xml:space="preserve"> Divot Club card </w:t>
      </w:r>
      <w:r>
        <w:t xml:space="preserve">will receive the benefits as outlined in this agreement. </w:t>
      </w:r>
      <w:r w:rsidR="00707D28">
        <w:t xml:space="preserve">Benefits are non-transferable. </w:t>
      </w:r>
    </w:p>
    <w:p w14:paraId="20952A8E" w14:textId="77777777" w:rsidR="007C3E6B" w:rsidRDefault="007C3E6B" w:rsidP="004C0D98">
      <w:pPr>
        <w:widowControl w:val="0"/>
      </w:pPr>
    </w:p>
    <w:p w14:paraId="2D331A11" w14:textId="77777777" w:rsidR="00FD6124" w:rsidRDefault="00E80D2B" w:rsidP="00DF4666">
      <w:pPr>
        <w:widowControl w:val="0"/>
        <w:ind w:left="720"/>
      </w:pPr>
      <w:r w:rsidRPr="007C3E6B">
        <w:t xml:space="preserve">It is understood by the Applicant the terms of this Application for </w:t>
      </w:r>
      <w:r w:rsidR="00F907DE">
        <w:t xml:space="preserve">Divot Club discounts </w:t>
      </w:r>
      <w:r w:rsidR="00DF4666">
        <w:t>are</w:t>
      </w:r>
      <w:r w:rsidR="00F907DE">
        <w:t xml:space="preserve"> valid </w:t>
      </w:r>
    </w:p>
    <w:p w14:paraId="4FD73F7B" w14:textId="69A98203" w:rsidR="00DF4666" w:rsidRDefault="00F907DE" w:rsidP="00DF4666">
      <w:pPr>
        <w:widowControl w:val="0"/>
        <w:ind w:left="720"/>
      </w:pPr>
      <w:r>
        <w:t>from the time of purchase and expires a</w:t>
      </w:r>
      <w:r w:rsidR="00134159">
        <w:t>t</w:t>
      </w:r>
      <w:r>
        <w:t xml:space="preserve"> the end of the </w:t>
      </w:r>
      <w:r w:rsidR="00134159">
        <w:t>calendar year 2025</w:t>
      </w:r>
      <w:r>
        <w:t>.</w:t>
      </w:r>
      <w:r w:rsidR="00DF4666">
        <w:t xml:space="preserve"> </w:t>
      </w:r>
    </w:p>
    <w:p w14:paraId="1395FD5E" w14:textId="77777777" w:rsidR="00707D28" w:rsidRDefault="00707D28" w:rsidP="00DF4666">
      <w:pPr>
        <w:widowControl w:val="0"/>
        <w:ind w:left="720"/>
      </w:pPr>
    </w:p>
    <w:p w14:paraId="359E0D83" w14:textId="3F9E6D23" w:rsidR="00DF4666" w:rsidRPr="007C3E6B" w:rsidRDefault="00DF4666" w:rsidP="00DF4666">
      <w:pPr>
        <w:widowControl w:val="0"/>
      </w:pPr>
    </w:p>
    <w:p w14:paraId="55012FCC" w14:textId="299392BB" w:rsidR="00FD6124" w:rsidRDefault="00E80D2B" w:rsidP="00FD6124">
      <w:pPr>
        <w:pStyle w:val="ListParagraph"/>
        <w:widowControl w:val="0"/>
        <w:numPr>
          <w:ilvl w:val="0"/>
          <w:numId w:val="6"/>
        </w:numPr>
      </w:pPr>
      <w:r w:rsidRPr="007C3E6B">
        <w:t xml:space="preserve">The Greens at Hamilton Run Golf Course is a municipal facility owned and operated by the </w:t>
      </w:r>
      <w:proofErr w:type="gramStart"/>
      <w:r w:rsidRPr="007C3E6B">
        <w:t>City</w:t>
      </w:r>
      <w:proofErr w:type="gramEnd"/>
      <w:r w:rsidRPr="007C3E6B">
        <w:t xml:space="preserve"> </w:t>
      </w:r>
    </w:p>
    <w:p w14:paraId="3E1A0074" w14:textId="77777777" w:rsidR="00FD6124" w:rsidRDefault="00E80D2B" w:rsidP="00FD6124">
      <w:pPr>
        <w:widowControl w:val="0"/>
        <w:ind w:left="720"/>
      </w:pPr>
      <w:r w:rsidRPr="007C3E6B">
        <w:t xml:space="preserve">of Hagerstown, Maryland, a municipal corporation existing under and by virtue of the laws of the </w:t>
      </w:r>
    </w:p>
    <w:p w14:paraId="470C8E03" w14:textId="0E5A6D26" w:rsidR="00E80D2B" w:rsidRPr="007C3E6B" w:rsidRDefault="00E80D2B" w:rsidP="00FD6124">
      <w:pPr>
        <w:widowControl w:val="0"/>
        <w:ind w:left="720"/>
      </w:pPr>
      <w:r w:rsidRPr="007C3E6B">
        <w:t>State of Maryland.</w:t>
      </w:r>
    </w:p>
    <w:p w14:paraId="47B0EFD1" w14:textId="77777777" w:rsidR="00E80D2B" w:rsidRPr="007C3E6B" w:rsidRDefault="00E80D2B">
      <w:pPr>
        <w:widowControl w:val="0"/>
      </w:pPr>
    </w:p>
    <w:p w14:paraId="69ECFFE3" w14:textId="77777777" w:rsidR="00E80D2B" w:rsidRPr="007C3E6B" w:rsidRDefault="00E80D2B">
      <w:pPr>
        <w:widowControl w:val="0"/>
      </w:pPr>
      <w:r w:rsidRPr="007C3E6B">
        <w:tab/>
        <w:t>2. The Applicant/Payer does not have any interest or right in said golf course.</w:t>
      </w:r>
    </w:p>
    <w:p w14:paraId="442194EF" w14:textId="77777777" w:rsidR="00E80D2B" w:rsidRPr="007C3E6B" w:rsidRDefault="00E80D2B">
      <w:pPr>
        <w:widowControl w:val="0"/>
      </w:pPr>
    </w:p>
    <w:p w14:paraId="66AA5A3B" w14:textId="0181D322" w:rsidR="00FD6124" w:rsidRDefault="00E80D2B" w:rsidP="0069681C">
      <w:pPr>
        <w:pStyle w:val="ListParagraph"/>
        <w:widowControl w:val="0"/>
        <w:numPr>
          <w:ilvl w:val="0"/>
          <w:numId w:val="7"/>
        </w:numPr>
      </w:pPr>
      <w:r w:rsidRPr="007C3E6B">
        <w:t xml:space="preserve">The Applicant will act in a lawful manner while utilizing the golfing facilities and in addition </w:t>
      </w:r>
    </w:p>
    <w:p w14:paraId="6A59198D" w14:textId="77777777" w:rsidR="00FD6124" w:rsidRDefault="00E80D2B" w:rsidP="00FD6124">
      <w:pPr>
        <w:widowControl w:val="0"/>
        <w:ind w:left="720"/>
      </w:pPr>
      <w:r w:rsidRPr="007C3E6B">
        <w:t xml:space="preserve">thereto, abide by all rules, regulations and procedures promulgated and established pertaining to the </w:t>
      </w:r>
    </w:p>
    <w:p w14:paraId="24CD52EB" w14:textId="77777777" w:rsidR="007E144A" w:rsidRDefault="00E80D2B" w:rsidP="007E144A">
      <w:pPr>
        <w:widowControl w:val="0"/>
        <w:ind w:left="720"/>
      </w:pPr>
      <w:r w:rsidRPr="007C3E6B">
        <w:t>Golf Course by the City of Hagerstown, Maryland.</w:t>
      </w:r>
      <w:r w:rsidR="00702493" w:rsidRPr="007C3E6B">
        <w:t xml:space="preserve">  </w:t>
      </w:r>
      <w:r w:rsidR="00CB681B">
        <w:t>Following</w:t>
      </w:r>
      <w:r w:rsidR="00702493" w:rsidRPr="007C3E6B">
        <w:t xml:space="preserve"> this application is our course rules</w:t>
      </w:r>
      <w:r w:rsidR="00E309E1" w:rsidRPr="007C3E6B">
        <w:t xml:space="preserve"> that </w:t>
      </w:r>
      <w:r w:rsidR="00707D28">
        <w:t>must</w:t>
      </w:r>
      <w:r w:rsidR="00E309E1" w:rsidRPr="007C3E6B">
        <w:t xml:space="preserve"> be followed</w:t>
      </w:r>
      <w:r w:rsidR="00702493" w:rsidRPr="007C3E6B">
        <w:t xml:space="preserve">. </w:t>
      </w:r>
      <w:r w:rsidR="002E1776" w:rsidRPr="007C3E6B">
        <w:t>Failure to do so can result in revocation of pass at the City’s discretion</w:t>
      </w:r>
      <w:r w:rsidR="00067DF8">
        <w:t>.</w:t>
      </w:r>
      <w:r w:rsidR="00707D28">
        <w:t xml:space="preserve"> No refunds. </w:t>
      </w:r>
    </w:p>
    <w:p w14:paraId="426C8ADB" w14:textId="77777777" w:rsidR="007E144A" w:rsidRDefault="007E144A" w:rsidP="007E144A">
      <w:pPr>
        <w:widowControl w:val="0"/>
        <w:ind w:left="720"/>
      </w:pPr>
    </w:p>
    <w:p w14:paraId="71FE915E" w14:textId="56A3BC1A" w:rsidR="00FD6124" w:rsidRPr="007E144A" w:rsidRDefault="00E80D2B" w:rsidP="007E144A">
      <w:pPr>
        <w:pStyle w:val="ListParagraph"/>
        <w:widowControl w:val="0"/>
        <w:numPr>
          <w:ilvl w:val="0"/>
          <w:numId w:val="7"/>
        </w:numPr>
      </w:pPr>
      <w:r w:rsidRPr="007C3E6B">
        <w:t xml:space="preserve">The Applicant further agrees that, violation of any one or </w:t>
      </w:r>
      <w:r w:rsidRPr="007E144A">
        <w:rPr>
          <w:bCs/>
        </w:rPr>
        <w:t xml:space="preserve">more of the rules, regulations, </w:t>
      </w:r>
    </w:p>
    <w:p w14:paraId="7EF6DE09" w14:textId="77777777" w:rsidR="00FD6124" w:rsidRDefault="00E80D2B" w:rsidP="00FD6124">
      <w:pPr>
        <w:widowControl w:val="0"/>
        <w:ind w:left="720"/>
      </w:pPr>
      <w:r w:rsidRPr="0074231A">
        <w:rPr>
          <w:bCs/>
        </w:rPr>
        <w:t>conditions, etc., results in a revocation or suspension of the privilege of</w:t>
      </w:r>
      <w:r w:rsidRPr="007C3E6B">
        <w:t xml:space="preserve"> utilizing the Golf Course </w:t>
      </w:r>
    </w:p>
    <w:p w14:paraId="733DC73F" w14:textId="3135FB4F" w:rsidR="00E80D2B" w:rsidRPr="007C3E6B" w:rsidRDefault="00E80D2B" w:rsidP="00FD6124">
      <w:pPr>
        <w:widowControl w:val="0"/>
        <w:ind w:left="720"/>
      </w:pPr>
      <w:r w:rsidRPr="007C3E6B">
        <w:t>for a period of time or permanently, within the absolute discretion of the Parks &amp; Recreation Manager.</w:t>
      </w:r>
    </w:p>
    <w:p w14:paraId="2411AC35" w14:textId="77777777" w:rsidR="00E80D2B" w:rsidRPr="007C3E6B" w:rsidRDefault="00E80D2B">
      <w:pPr>
        <w:widowControl w:val="0"/>
      </w:pPr>
    </w:p>
    <w:p w14:paraId="55082B85" w14:textId="223F2615" w:rsidR="00E80D2B" w:rsidRPr="007C3E6B" w:rsidRDefault="00E80D2B" w:rsidP="00B72032">
      <w:pPr>
        <w:widowControl w:val="0"/>
        <w:ind w:left="720"/>
      </w:pPr>
      <w:r w:rsidRPr="007C3E6B">
        <w:t xml:space="preserve">5. It is recognized by the undersigned on behalf of himself/herself who may be entitled to exercise the privileges under this </w:t>
      </w:r>
      <w:r w:rsidR="00F907DE">
        <w:t>agreement</w:t>
      </w:r>
      <w:r w:rsidRPr="007C3E6B">
        <w:t xml:space="preserve"> that the Golf Course may, in the future, be closed.</w:t>
      </w:r>
    </w:p>
    <w:p w14:paraId="357A64FC" w14:textId="77777777" w:rsidR="00E80D2B" w:rsidRPr="007C3E6B" w:rsidRDefault="00E80D2B">
      <w:pPr>
        <w:widowControl w:val="0"/>
      </w:pPr>
    </w:p>
    <w:p w14:paraId="2528AC90" w14:textId="77777777" w:rsidR="00FD6124" w:rsidRDefault="00E80D2B" w:rsidP="00B72032">
      <w:pPr>
        <w:widowControl w:val="0"/>
        <w:ind w:left="720"/>
      </w:pPr>
      <w:r w:rsidRPr="007C3E6B">
        <w:t xml:space="preserve">6. The undersigned does also recognize and agree that the </w:t>
      </w:r>
      <w:r w:rsidR="00F907DE">
        <w:t xml:space="preserve">Divot Club </w:t>
      </w:r>
      <w:r w:rsidRPr="007C3E6B">
        <w:t xml:space="preserve">does not guarantee the </w:t>
      </w:r>
    </w:p>
    <w:p w14:paraId="3380DEF4" w14:textId="5FB10564" w:rsidR="00E80D2B" w:rsidRDefault="00E80D2B" w:rsidP="00B72032">
      <w:pPr>
        <w:widowControl w:val="0"/>
        <w:ind w:left="720"/>
      </w:pPr>
      <w:r w:rsidRPr="007C3E6B">
        <w:t>Applicant any preferences in availability of starting times, and/or playing time on said Course.</w:t>
      </w:r>
    </w:p>
    <w:p w14:paraId="73F824F5" w14:textId="77777777" w:rsidR="0069681C" w:rsidRDefault="0069681C" w:rsidP="00B72032">
      <w:pPr>
        <w:widowControl w:val="0"/>
        <w:ind w:left="720"/>
      </w:pPr>
    </w:p>
    <w:p w14:paraId="07A594E8" w14:textId="67E647F9" w:rsidR="0069681C" w:rsidRPr="007C3E6B" w:rsidRDefault="0069681C" w:rsidP="0069681C">
      <w:pPr>
        <w:widowControl w:val="0"/>
        <w:ind w:left="720"/>
      </w:pPr>
      <w:r>
        <w:t xml:space="preserve">7. </w:t>
      </w:r>
      <w:r w:rsidRPr="007C3E6B">
        <w:t xml:space="preserve">  It is understood that by virtue of purchasing this </w:t>
      </w:r>
      <w:r>
        <w:t xml:space="preserve">Divot Club card </w:t>
      </w:r>
      <w:r w:rsidRPr="007C3E6B">
        <w:t>that the recipient receives only the benefit of paying a reduced fee for green fees.</w:t>
      </w:r>
      <w:r w:rsidR="00112B93">
        <w:t xml:space="preserve"> </w:t>
      </w:r>
      <w:r w:rsidRPr="007C3E6B">
        <w:t xml:space="preserve"> </w:t>
      </w:r>
      <w:r>
        <w:t>Benefits are non-transferable.</w:t>
      </w:r>
    </w:p>
    <w:p w14:paraId="018B38BB" w14:textId="77777777" w:rsidR="00E80D2B" w:rsidRPr="007C3E6B" w:rsidRDefault="00E80D2B">
      <w:pPr>
        <w:widowControl w:val="0"/>
      </w:pPr>
    </w:p>
    <w:p w14:paraId="550C209E" w14:textId="56F4C7E6" w:rsidR="00AC0CBE" w:rsidRDefault="0069681C" w:rsidP="00B72032">
      <w:pPr>
        <w:widowControl w:val="0"/>
        <w:ind w:left="720"/>
      </w:pPr>
      <w:r>
        <w:t>8</w:t>
      </w:r>
      <w:r w:rsidR="00DC0CE4" w:rsidRPr="007C3E6B">
        <w:t xml:space="preserve">.  The </w:t>
      </w:r>
      <w:r w:rsidR="00F907DE">
        <w:t>Divot Club fee</w:t>
      </w:r>
      <w:r w:rsidR="00DC0CE4" w:rsidRPr="007C3E6B">
        <w:t xml:space="preserve"> will not be prorated for any reason including but not limited to sickness, maintenance, weather, other closings, etc. this </w:t>
      </w:r>
      <w:r w:rsidR="00F907DE">
        <w:t>offer</w:t>
      </w:r>
      <w:r w:rsidR="00DC0CE4" w:rsidRPr="007C3E6B">
        <w:t xml:space="preserve"> is non-transferable. </w:t>
      </w:r>
    </w:p>
    <w:p w14:paraId="54DA39BD" w14:textId="77777777" w:rsidR="00DB1434" w:rsidRDefault="00DB1434" w:rsidP="00B72032">
      <w:pPr>
        <w:widowControl w:val="0"/>
        <w:ind w:left="720"/>
      </w:pPr>
    </w:p>
    <w:p w14:paraId="58FFF20C" w14:textId="15992C61" w:rsidR="00DB1434" w:rsidRPr="007C3E6B" w:rsidRDefault="00DB1434" w:rsidP="00B72032">
      <w:pPr>
        <w:widowControl w:val="0"/>
        <w:ind w:left="720"/>
      </w:pPr>
      <w:r>
        <w:t xml:space="preserve">9.  The Divot Club discount cannot be combined with any other discount.  </w:t>
      </w:r>
    </w:p>
    <w:p w14:paraId="0B214062" w14:textId="77777777" w:rsidR="002E1776" w:rsidRPr="007C3E6B" w:rsidRDefault="002E1776" w:rsidP="00B72032">
      <w:pPr>
        <w:widowControl w:val="0"/>
        <w:ind w:left="720"/>
      </w:pPr>
    </w:p>
    <w:p w14:paraId="1A0D54C4" w14:textId="2A08A35D" w:rsidR="00FD6124" w:rsidRDefault="002E1776" w:rsidP="00B72032">
      <w:pPr>
        <w:widowControl w:val="0"/>
        <w:ind w:left="720"/>
        <w:rPr>
          <w:i/>
        </w:rPr>
      </w:pPr>
      <w:r w:rsidRPr="007C3E6B">
        <w:rPr>
          <w:i/>
        </w:rPr>
        <w:t xml:space="preserve">By signing below, I agree to the terms of this </w:t>
      </w:r>
      <w:r w:rsidR="007C77A7">
        <w:rPr>
          <w:i/>
        </w:rPr>
        <w:t>application</w:t>
      </w:r>
      <w:r w:rsidRPr="007C3E6B">
        <w:rPr>
          <w:i/>
        </w:rPr>
        <w:t xml:space="preserve"> and shall abide by them:</w:t>
      </w:r>
      <w:r w:rsidR="007C77A7">
        <w:rPr>
          <w:i/>
        </w:rPr>
        <w:t xml:space="preserve"> If terms of this application are broken in any mean the City of Hagerstown and the Green</w:t>
      </w:r>
      <w:r w:rsidR="00A70FBC">
        <w:rPr>
          <w:i/>
        </w:rPr>
        <w:t>s</w:t>
      </w:r>
      <w:r w:rsidR="007C77A7">
        <w:rPr>
          <w:i/>
        </w:rPr>
        <w:t xml:space="preserve"> at Hamilton Run reserves </w:t>
      </w:r>
    </w:p>
    <w:p w14:paraId="15AFA64D" w14:textId="2470E4FC" w:rsidR="002E1776" w:rsidRPr="007C3E6B" w:rsidRDefault="007C77A7" w:rsidP="00B72032">
      <w:pPr>
        <w:widowControl w:val="0"/>
        <w:ind w:left="720"/>
        <w:rPr>
          <w:i/>
        </w:rPr>
      </w:pPr>
      <w:r>
        <w:rPr>
          <w:i/>
        </w:rPr>
        <w:t>the right to void this agreement.</w:t>
      </w:r>
    </w:p>
    <w:p w14:paraId="4D4C4090" w14:textId="77777777" w:rsidR="00400848" w:rsidRPr="007C3E6B" w:rsidRDefault="00400848">
      <w:pPr>
        <w:widowControl w:val="0"/>
        <w:rPr>
          <w:b/>
          <w:bCs/>
        </w:rPr>
      </w:pPr>
    </w:p>
    <w:p w14:paraId="566237B5" w14:textId="40EEFDEF" w:rsidR="00E80D2B" w:rsidRPr="007C3E6B" w:rsidRDefault="00E80D2B">
      <w:pPr>
        <w:widowControl w:val="0"/>
        <w:rPr>
          <w:b/>
          <w:bCs/>
        </w:rPr>
      </w:pPr>
      <w:r w:rsidRPr="007C3E6B">
        <w:tab/>
      </w:r>
    </w:p>
    <w:p w14:paraId="10FFEE87" w14:textId="77777777" w:rsidR="00E80D2B" w:rsidRPr="007C3E6B" w:rsidRDefault="00E80D2B">
      <w:pPr>
        <w:widowControl w:val="0"/>
      </w:pPr>
      <w:r w:rsidRPr="007C3E6B">
        <w:tab/>
      </w:r>
      <w:r w:rsidRPr="007C3E6B">
        <w:tab/>
        <w:t>______________________________________________________________</w:t>
      </w:r>
    </w:p>
    <w:p w14:paraId="456E675E" w14:textId="77777777" w:rsidR="00E80D2B" w:rsidRPr="007C3E6B" w:rsidRDefault="00E80D2B">
      <w:pPr>
        <w:widowControl w:val="0"/>
      </w:pP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  <w:t>Applicant’s Signature &amp; Date</w:t>
      </w:r>
    </w:p>
    <w:p w14:paraId="50666225" w14:textId="77777777" w:rsidR="00E80D2B" w:rsidRPr="007C3E6B" w:rsidRDefault="00E80D2B" w:rsidP="00817D62">
      <w:pPr>
        <w:widowControl w:val="0"/>
      </w:pPr>
    </w:p>
    <w:p w14:paraId="31E3A85F" w14:textId="19668F01" w:rsidR="00FD6124" w:rsidRDefault="00E80D2B" w:rsidP="00846B83">
      <w:pPr>
        <w:widowControl w:val="0"/>
        <w:ind w:left="720"/>
      </w:pPr>
      <w:r w:rsidRPr="007C3E6B">
        <w:t xml:space="preserve">Checks should be made payable to City of </w:t>
      </w:r>
      <w:smartTag w:uri="urn:schemas-microsoft-com:office:smarttags" w:element="City">
        <w:r w:rsidRPr="007C3E6B">
          <w:t>Hagerstown</w:t>
        </w:r>
      </w:smartTag>
      <w:r w:rsidRPr="007C3E6B">
        <w:t xml:space="preserve">. Payment is hereby acknowledged in the </w:t>
      </w:r>
    </w:p>
    <w:p w14:paraId="5BC6B504" w14:textId="0450305B" w:rsidR="00846B83" w:rsidRPr="007C3E6B" w:rsidRDefault="00E80D2B" w:rsidP="00DB1434">
      <w:pPr>
        <w:widowControl w:val="0"/>
        <w:ind w:left="720"/>
      </w:pPr>
      <w:r w:rsidRPr="007C3E6B">
        <w:t xml:space="preserve">amount of </w:t>
      </w:r>
      <w:r w:rsidR="00DF4666">
        <w:t>$75</w:t>
      </w:r>
      <w:r w:rsidRPr="007C3E6B">
        <w:t xml:space="preserve"> for </w:t>
      </w:r>
      <w:r w:rsidR="00DF4666">
        <w:t>Divot Club benefits.</w:t>
      </w:r>
    </w:p>
    <w:p w14:paraId="00E5DA4E" w14:textId="77777777" w:rsidR="00E80D2B" w:rsidRPr="007C3E6B" w:rsidRDefault="00E80D2B" w:rsidP="00817D62">
      <w:pPr>
        <w:widowControl w:val="0"/>
      </w:pPr>
    </w:p>
    <w:p w14:paraId="0CF49E96" w14:textId="34CD0140" w:rsidR="00E80D2B" w:rsidRPr="007C3E6B" w:rsidRDefault="00E80D2B" w:rsidP="00817D62">
      <w:pPr>
        <w:widowControl w:val="0"/>
        <w:ind w:left="720" w:firstLine="720"/>
      </w:pPr>
      <w:r w:rsidRPr="007C3E6B">
        <w:t xml:space="preserve">Payment Method: </w:t>
      </w:r>
      <w:r w:rsidR="00707D28">
        <w:t xml:space="preserve">   </w:t>
      </w:r>
      <w:r w:rsidRPr="007C3E6B">
        <w:t>Check#</w:t>
      </w:r>
      <w:r w:rsidRPr="007C3E6B">
        <w:rPr>
          <w:u w:val="single"/>
        </w:rPr>
        <w:t xml:space="preserve">                     </w:t>
      </w:r>
      <w:r w:rsidRPr="007C3E6B">
        <w:t xml:space="preserve"> CC#_____________</w:t>
      </w:r>
    </w:p>
    <w:p w14:paraId="1F74861A" w14:textId="55938C09" w:rsidR="00E80D2B" w:rsidRPr="007C3E6B" w:rsidRDefault="00E80D2B" w:rsidP="00817D62">
      <w:pPr>
        <w:widowControl w:val="0"/>
        <w:ind w:firstLine="720"/>
      </w:pP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="00707D28">
        <w:tab/>
        <w:t xml:space="preserve">   </w:t>
      </w:r>
      <w:r w:rsidRPr="007C3E6B">
        <w:t>(Last 4 Digits)</w:t>
      </w:r>
    </w:p>
    <w:p w14:paraId="1E22D811" w14:textId="32ED7AAF" w:rsidR="00E80D2B" w:rsidRPr="007C3E6B" w:rsidRDefault="00E80D2B">
      <w:pPr>
        <w:widowControl w:val="0"/>
      </w:pPr>
    </w:p>
    <w:p w14:paraId="39C7C54A" w14:textId="77777777" w:rsidR="00E80D2B" w:rsidRPr="007C3E6B" w:rsidRDefault="00E80D2B">
      <w:pPr>
        <w:widowControl w:val="0"/>
      </w:pPr>
      <w:r w:rsidRPr="007C3E6B">
        <w:t xml:space="preserve"> </w:t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  <w:t xml:space="preserve">City of </w:t>
      </w:r>
      <w:smartTag w:uri="urn:schemas-microsoft-com:office:smarttags" w:element="City">
        <w:r w:rsidRPr="007C3E6B">
          <w:t>Hagerstown</w:t>
        </w:r>
      </w:smartTag>
    </w:p>
    <w:p w14:paraId="54E25218" w14:textId="156CA705" w:rsidR="00E80D2B" w:rsidRPr="007C3E6B" w:rsidRDefault="00E80D2B">
      <w:pPr>
        <w:widowControl w:val="0"/>
      </w:pPr>
    </w:p>
    <w:p w14:paraId="09744EC5" w14:textId="77777777" w:rsidR="00E80D2B" w:rsidRPr="007C3E6B" w:rsidRDefault="00E80D2B">
      <w:pPr>
        <w:widowControl w:val="0"/>
      </w:pP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  <w:t xml:space="preserve">Received </w:t>
      </w:r>
      <w:proofErr w:type="gramStart"/>
      <w:r w:rsidRPr="007C3E6B">
        <w:t>By:_</w:t>
      </w:r>
      <w:proofErr w:type="gramEnd"/>
      <w:r w:rsidRPr="007C3E6B">
        <w:t>________________________________</w:t>
      </w:r>
    </w:p>
    <w:p w14:paraId="39552F95" w14:textId="2B908B93" w:rsidR="00E80D2B" w:rsidRPr="007C3E6B" w:rsidRDefault="00E80D2B">
      <w:pPr>
        <w:widowControl w:val="0"/>
      </w:pPr>
      <w:r w:rsidRPr="007C3E6B">
        <w:t xml:space="preserve">     </w:t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</w:r>
      <w:r w:rsidRPr="007C3E6B">
        <w:tab/>
        <w:t xml:space="preserve">           (Signature &amp; Date) </w:t>
      </w:r>
    </w:p>
    <w:p w14:paraId="2BB48BA8" w14:textId="77777777" w:rsidR="00E80D2B" w:rsidRPr="007C3E6B" w:rsidRDefault="00E80D2B" w:rsidP="00734067">
      <w:pPr>
        <w:widowControl w:val="0"/>
        <w:rPr>
          <w:i/>
          <w:iCs/>
        </w:rPr>
      </w:pPr>
    </w:p>
    <w:p w14:paraId="485E87BE" w14:textId="2B26A67C" w:rsidR="00E80D2B" w:rsidRPr="007C3E6B" w:rsidRDefault="000D34C7" w:rsidP="00284895">
      <w:pPr>
        <w:widowControl w:val="0"/>
        <w:ind w:left="8640"/>
        <w:rPr>
          <w:i/>
          <w:iCs/>
        </w:rPr>
      </w:pPr>
      <w:r w:rsidRPr="007C3E6B">
        <w:rPr>
          <w:i/>
          <w:iCs/>
        </w:rPr>
        <w:t xml:space="preserve">Revised </w:t>
      </w:r>
      <w:r w:rsidR="00AA422D">
        <w:rPr>
          <w:i/>
          <w:iCs/>
        </w:rPr>
        <w:t>1</w:t>
      </w:r>
      <w:r w:rsidR="00DF4666">
        <w:rPr>
          <w:i/>
          <w:iCs/>
        </w:rPr>
        <w:t>2/</w:t>
      </w:r>
      <w:r w:rsidR="007E144A">
        <w:rPr>
          <w:i/>
          <w:iCs/>
        </w:rPr>
        <w:t>20</w:t>
      </w:r>
      <w:r w:rsidR="00DF4666">
        <w:rPr>
          <w:i/>
          <w:iCs/>
        </w:rPr>
        <w:t>/2024</w:t>
      </w:r>
    </w:p>
    <w:sectPr w:rsidR="00E80D2B" w:rsidRPr="007C3E6B" w:rsidSect="00BF06B6">
      <w:head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9050D" w14:textId="77777777" w:rsidR="00066DE5" w:rsidRDefault="00066DE5" w:rsidP="00066DE5">
      <w:r>
        <w:separator/>
      </w:r>
    </w:p>
  </w:endnote>
  <w:endnote w:type="continuationSeparator" w:id="0">
    <w:p w14:paraId="350E5E03" w14:textId="77777777" w:rsidR="00066DE5" w:rsidRDefault="00066DE5" w:rsidP="0006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5D7FE" w14:textId="77777777" w:rsidR="00066DE5" w:rsidRDefault="00066DE5" w:rsidP="00066DE5">
      <w:r>
        <w:separator/>
      </w:r>
    </w:p>
  </w:footnote>
  <w:footnote w:type="continuationSeparator" w:id="0">
    <w:p w14:paraId="2C1909D3" w14:textId="77777777" w:rsidR="00066DE5" w:rsidRDefault="00066DE5" w:rsidP="0006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443AF" w14:textId="2C1DD44A" w:rsidR="00066DE5" w:rsidRDefault="00066DE5">
    <w:pPr>
      <w:pStyle w:val="Header"/>
    </w:pPr>
    <w:r>
      <w:t xml:space="preserve">  </w:t>
    </w:r>
    <w:r w:rsidR="007C77A7">
      <w:rPr>
        <w:noProof/>
      </w:rPr>
      <w:drawing>
        <wp:inline distT="0" distB="0" distL="0" distR="0" wp14:anchorId="690023DF" wp14:editId="7571DE82">
          <wp:extent cx="1268957" cy="1028604"/>
          <wp:effectExtent l="0" t="0" r="762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337" cy="104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7C77A7">
      <w:t xml:space="preserve">    </w:t>
    </w:r>
    <w:r>
      <w:t xml:space="preserve">   </w:t>
    </w:r>
    <w:r w:rsidR="007E144A">
      <w:rPr>
        <w:noProof/>
      </w:rPr>
      <w:drawing>
        <wp:inline distT="0" distB="0" distL="0" distR="0" wp14:anchorId="0F65D302" wp14:editId="773A6176">
          <wp:extent cx="3032760" cy="812387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08358" cy="832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77A7">
      <w:rPr>
        <w:noProof/>
      </w:rPr>
      <w:t xml:space="preserve">              </w:t>
    </w:r>
    <w:r w:rsidR="007C77A7">
      <w:rPr>
        <w:noProof/>
      </w:rPr>
      <w:drawing>
        <wp:inline distT="0" distB="0" distL="0" distR="0" wp14:anchorId="2EDB0EF5" wp14:editId="24D98C65">
          <wp:extent cx="1268957" cy="1028604"/>
          <wp:effectExtent l="0" t="0" r="762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337" cy="104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G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G"/>
      <w:lvlJc w:val="left"/>
      <w:rPr>
        <w:rFonts w:ascii="WP TypographicSymbols" w:hAnsi="WP TypographicSymbols" w:cs="WP TypographicSymbols"/>
      </w:rPr>
    </w:lvl>
    <w:lvl w:ilvl="2">
      <w:start w:val="1"/>
      <w:numFmt w:val="none"/>
      <w:suff w:val="nothing"/>
      <w:lvlText w:val="G"/>
      <w:lvlJc w:val="left"/>
      <w:rPr>
        <w:rFonts w:ascii="WP TypographicSymbols" w:hAnsi="WP TypographicSymbols" w:cs="WP TypographicSymbols"/>
      </w:rPr>
    </w:lvl>
    <w:lvl w:ilvl="3">
      <w:start w:val="1"/>
      <w:numFmt w:val="none"/>
      <w:suff w:val="nothing"/>
      <w:lvlText w:val="G"/>
      <w:lvlJc w:val="left"/>
      <w:rPr>
        <w:rFonts w:ascii="WP TypographicSymbols" w:hAnsi="WP TypographicSymbols" w:cs="WP TypographicSymbols"/>
      </w:rPr>
    </w:lvl>
    <w:lvl w:ilvl="4">
      <w:start w:val="1"/>
      <w:numFmt w:val="none"/>
      <w:suff w:val="nothing"/>
      <w:lvlText w:val="G"/>
      <w:lvlJc w:val="left"/>
      <w:rPr>
        <w:rFonts w:ascii="WP TypographicSymbols" w:hAnsi="WP TypographicSymbols" w:cs="WP TypographicSymbols"/>
      </w:rPr>
    </w:lvl>
    <w:lvl w:ilvl="5">
      <w:start w:val="1"/>
      <w:numFmt w:val="none"/>
      <w:suff w:val="nothing"/>
      <w:lvlText w:val="G"/>
      <w:lvlJc w:val="left"/>
      <w:rPr>
        <w:rFonts w:ascii="WP TypographicSymbols" w:hAnsi="WP TypographicSymbols" w:cs="WP TypographicSymbols"/>
      </w:rPr>
    </w:lvl>
    <w:lvl w:ilvl="6">
      <w:start w:val="1"/>
      <w:numFmt w:val="none"/>
      <w:suff w:val="nothing"/>
      <w:lvlText w:val="G"/>
      <w:lvlJc w:val="left"/>
      <w:rPr>
        <w:rFonts w:ascii="WP TypographicSymbols" w:hAnsi="WP TypographicSymbols" w:cs="WP TypographicSymbols"/>
      </w:rPr>
    </w:lvl>
    <w:lvl w:ilvl="7">
      <w:start w:val="1"/>
      <w:numFmt w:val="none"/>
      <w:suff w:val="nothing"/>
      <w:lvlText w:val="G"/>
      <w:lvlJc w:val="left"/>
      <w:rPr>
        <w:rFonts w:ascii="WP TypographicSymbols" w:hAnsi="WP TypographicSymbols" w:cs="WP TypographicSymbols"/>
      </w:rPr>
    </w:lvl>
    <w:lvl w:ilvl="8">
      <w:start w:val="1"/>
      <w:numFmt w:val="none"/>
      <w:suff w:val="nothing"/>
      <w:lvlText w:val="G"/>
      <w:lvlJc w:val="left"/>
      <w:rPr>
        <w:rFonts w:ascii="WP TypographicSymbols" w:hAnsi="WP TypographicSymbols" w:cs="WP TypographicSymbols"/>
      </w:rPr>
    </w:lvl>
  </w:abstractNum>
  <w:abstractNum w:abstractNumId="1" w15:restartNumberingAfterBreak="0">
    <w:nsid w:val="09826804"/>
    <w:multiLevelType w:val="hybridMultilevel"/>
    <w:tmpl w:val="A2760BA6"/>
    <w:lvl w:ilvl="0" w:tplc="34BC6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700E46"/>
    <w:multiLevelType w:val="hybridMultilevel"/>
    <w:tmpl w:val="27C06C64"/>
    <w:lvl w:ilvl="0" w:tplc="A3823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BC525A"/>
    <w:multiLevelType w:val="hybridMultilevel"/>
    <w:tmpl w:val="E73C7B8E"/>
    <w:lvl w:ilvl="0" w:tplc="A98838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BE15EB"/>
    <w:multiLevelType w:val="hybridMultilevel"/>
    <w:tmpl w:val="FFD8BF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846B8"/>
    <w:multiLevelType w:val="hybridMultilevel"/>
    <w:tmpl w:val="0A8AB0EA"/>
    <w:lvl w:ilvl="0" w:tplc="6C12575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8436CD"/>
    <w:multiLevelType w:val="hybridMultilevel"/>
    <w:tmpl w:val="0E4E0C00"/>
    <w:lvl w:ilvl="0" w:tplc="6930D1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9363439">
    <w:abstractNumId w:val="0"/>
  </w:num>
  <w:num w:numId="2" w16cid:durableId="2111973590">
    <w:abstractNumId w:val="4"/>
  </w:num>
  <w:num w:numId="3" w16cid:durableId="1041171688">
    <w:abstractNumId w:val="3"/>
  </w:num>
  <w:num w:numId="4" w16cid:durableId="2042708184">
    <w:abstractNumId w:val="5"/>
  </w:num>
  <w:num w:numId="5" w16cid:durableId="1334796095">
    <w:abstractNumId w:val="1"/>
  </w:num>
  <w:num w:numId="6" w16cid:durableId="413209990">
    <w:abstractNumId w:val="2"/>
  </w:num>
  <w:num w:numId="7" w16cid:durableId="2004232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52"/>
    <w:rsid w:val="0001228B"/>
    <w:rsid w:val="0003090F"/>
    <w:rsid w:val="00034889"/>
    <w:rsid w:val="00066DE5"/>
    <w:rsid w:val="00067DF8"/>
    <w:rsid w:val="00072C8E"/>
    <w:rsid w:val="000A036A"/>
    <w:rsid w:val="000D06CF"/>
    <w:rsid w:val="000D34C7"/>
    <w:rsid w:val="000E294E"/>
    <w:rsid w:val="0010645D"/>
    <w:rsid w:val="00112B93"/>
    <w:rsid w:val="0012557E"/>
    <w:rsid w:val="00134159"/>
    <w:rsid w:val="00165B89"/>
    <w:rsid w:val="001A0664"/>
    <w:rsid w:val="001C1E62"/>
    <w:rsid w:val="002017C0"/>
    <w:rsid w:val="00216B3D"/>
    <w:rsid w:val="00246AB3"/>
    <w:rsid w:val="00284895"/>
    <w:rsid w:val="002B13A6"/>
    <w:rsid w:val="002E10A2"/>
    <w:rsid w:val="002E1776"/>
    <w:rsid w:val="002E4EEB"/>
    <w:rsid w:val="00306A60"/>
    <w:rsid w:val="003143A0"/>
    <w:rsid w:val="00325E24"/>
    <w:rsid w:val="0034584B"/>
    <w:rsid w:val="003548C6"/>
    <w:rsid w:val="003651EA"/>
    <w:rsid w:val="003D0ABC"/>
    <w:rsid w:val="003E5185"/>
    <w:rsid w:val="00400848"/>
    <w:rsid w:val="00440231"/>
    <w:rsid w:val="0049699F"/>
    <w:rsid w:val="004A0977"/>
    <w:rsid w:val="004C0D98"/>
    <w:rsid w:val="004F1772"/>
    <w:rsid w:val="005023F7"/>
    <w:rsid w:val="00566193"/>
    <w:rsid w:val="00593FF2"/>
    <w:rsid w:val="005E2E85"/>
    <w:rsid w:val="00613732"/>
    <w:rsid w:val="00616549"/>
    <w:rsid w:val="00622025"/>
    <w:rsid w:val="00650189"/>
    <w:rsid w:val="00671554"/>
    <w:rsid w:val="00692952"/>
    <w:rsid w:val="0069681C"/>
    <w:rsid w:val="006A361D"/>
    <w:rsid w:val="00702493"/>
    <w:rsid w:val="00707D28"/>
    <w:rsid w:val="00721DC4"/>
    <w:rsid w:val="00734067"/>
    <w:rsid w:val="0074231A"/>
    <w:rsid w:val="00767C32"/>
    <w:rsid w:val="0077239A"/>
    <w:rsid w:val="0078071D"/>
    <w:rsid w:val="007C3E6B"/>
    <w:rsid w:val="007C77A7"/>
    <w:rsid w:val="007E144A"/>
    <w:rsid w:val="007E6F49"/>
    <w:rsid w:val="007F195C"/>
    <w:rsid w:val="00817D62"/>
    <w:rsid w:val="00833D64"/>
    <w:rsid w:val="00846B83"/>
    <w:rsid w:val="0091033D"/>
    <w:rsid w:val="009A551A"/>
    <w:rsid w:val="009D346A"/>
    <w:rsid w:val="009E0B82"/>
    <w:rsid w:val="009F6440"/>
    <w:rsid w:val="00A301D2"/>
    <w:rsid w:val="00A43FAA"/>
    <w:rsid w:val="00A70FBC"/>
    <w:rsid w:val="00A831F4"/>
    <w:rsid w:val="00AA422D"/>
    <w:rsid w:val="00AC0CBE"/>
    <w:rsid w:val="00AC6E83"/>
    <w:rsid w:val="00AF3B56"/>
    <w:rsid w:val="00B10152"/>
    <w:rsid w:val="00B35434"/>
    <w:rsid w:val="00B54268"/>
    <w:rsid w:val="00B54E25"/>
    <w:rsid w:val="00B57435"/>
    <w:rsid w:val="00B60D2E"/>
    <w:rsid w:val="00B72032"/>
    <w:rsid w:val="00B74668"/>
    <w:rsid w:val="00BE7B78"/>
    <w:rsid w:val="00BF06B6"/>
    <w:rsid w:val="00BF7C81"/>
    <w:rsid w:val="00C16AC3"/>
    <w:rsid w:val="00C35781"/>
    <w:rsid w:val="00C446BB"/>
    <w:rsid w:val="00C9774D"/>
    <w:rsid w:val="00CB681B"/>
    <w:rsid w:val="00CB753E"/>
    <w:rsid w:val="00CF7AB2"/>
    <w:rsid w:val="00D33878"/>
    <w:rsid w:val="00D82600"/>
    <w:rsid w:val="00DA2A07"/>
    <w:rsid w:val="00DB1434"/>
    <w:rsid w:val="00DB3EB1"/>
    <w:rsid w:val="00DC0CE4"/>
    <w:rsid w:val="00DD3D3A"/>
    <w:rsid w:val="00DF4666"/>
    <w:rsid w:val="00E26048"/>
    <w:rsid w:val="00E309E1"/>
    <w:rsid w:val="00E46D86"/>
    <w:rsid w:val="00E679BA"/>
    <w:rsid w:val="00E80D2B"/>
    <w:rsid w:val="00E93252"/>
    <w:rsid w:val="00EF1621"/>
    <w:rsid w:val="00F01CA1"/>
    <w:rsid w:val="00F62852"/>
    <w:rsid w:val="00F6557D"/>
    <w:rsid w:val="00F73B42"/>
    <w:rsid w:val="00F907DE"/>
    <w:rsid w:val="00F971B7"/>
    <w:rsid w:val="00FB73F9"/>
    <w:rsid w:val="00FD6124"/>
    <w:rsid w:val="00FE10EB"/>
    <w:rsid w:val="00FE253E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4:docId w14:val="7222A33A"/>
  <w15:docId w15:val="{CDD4E09C-721F-421A-B7D6-6F6D2DBD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37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732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uiPriority w:val="99"/>
    <w:rsid w:val="00BF06B6"/>
    <w:pPr>
      <w:widowControl w:val="0"/>
    </w:pPr>
  </w:style>
  <w:style w:type="paragraph" w:customStyle="1" w:styleId="Level2">
    <w:name w:val="Level 2"/>
    <w:basedOn w:val="Normal"/>
    <w:uiPriority w:val="99"/>
    <w:rsid w:val="00BF06B6"/>
    <w:pPr>
      <w:widowControl w:val="0"/>
    </w:pPr>
  </w:style>
  <w:style w:type="paragraph" w:customStyle="1" w:styleId="Level3">
    <w:name w:val="Level 3"/>
    <w:basedOn w:val="Normal"/>
    <w:uiPriority w:val="99"/>
    <w:rsid w:val="00BF06B6"/>
    <w:pPr>
      <w:widowControl w:val="0"/>
    </w:pPr>
  </w:style>
  <w:style w:type="paragraph" w:customStyle="1" w:styleId="Level4">
    <w:name w:val="Level 4"/>
    <w:basedOn w:val="Normal"/>
    <w:uiPriority w:val="99"/>
    <w:rsid w:val="00BF06B6"/>
    <w:pPr>
      <w:widowControl w:val="0"/>
    </w:pPr>
  </w:style>
  <w:style w:type="paragraph" w:customStyle="1" w:styleId="Level5">
    <w:name w:val="Level 5"/>
    <w:basedOn w:val="Normal"/>
    <w:uiPriority w:val="99"/>
    <w:rsid w:val="00BF06B6"/>
    <w:pPr>
      <w:widowControl w:val="0"/>
    </w:pPr>
  </w:style>
  <w:style w:type="paragraph" w:customStyle="1" w:styleId="Level6">
    <w:name w:val="Level 6"/>
    <w:basedOn w:val="Normal"/>
    <w:uiPriority w:val="99"/>
    <w:rsid w:val="00BF06B6"/>
    <w:pPr>
      <w:widowControl w:val="0"/>
    </w:pPr>
  </w:style>
  <w:style w:type="paragraph" w:customStyle="1" w:styleId="Level7">
    <w:name w:val="Level 7"/>
    <w:basedOn w:val="Normal"/>
    <w:uiPriority w:val="99"/>
    <w:rsid w:val="00BF06B6"/>
    <w:pPr>
      <w:widowControl w:val="0"/>
    </w:pPr>
  </w:style>
  <w:style w:type="paragraph" w:customStyle="1" w:styleId="Level8">
    <w:name w:val="Level 8"/>
    <w:basedOn w:val="Normal"/>
    <w:uiPriority w:val="99"/>
    <w:rsid w:val="00BF06B6"/>
    <w:pPr>
      <w:widowControl w:val="0"/>
    </w:pPr>
  </w:style>
  <w:style w:type="paragraph" w:customStyle="1" w:styleId="Level9">
    <w:name w:val="Level 9"/>
    <w:basedOn w:val="Normal"/>
    <w:uiPriority w:val="99"/>
    <w:rsid w:val="00BF06B6"/>
    <w:pPr>
      <w:widowControl w:val="0"/>
    </w:pPr>
  </w:style>
  <w:style w:type="character" w:styleId="Hyperlink">
    <w:name w:val="Hyperlink"/>
    <w:basedOn w:val="DefaultParagraphFont"/>
    <w:uiPriority w:val="99"/>
    <w:rsid w:val="00A43FA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6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D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D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A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gerstowngre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HAGERSTOWN</vt:lpstr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HAGERSTOWN</dc:title>
  <dc:creator>Sharon Ruppenthal</dc:creator>
  <cp:lastModifiedBy>Amy Riley</cp:lastModifiedBy>
  <cp:revision>18</cp:revision>
  <cp:lastPrinted>2024-12-20T15:01:00Z</cp:lastPrinted>
  <dcterms:created xsi:type="dcterms:W3CDTF">2024-12-16T15:19:00Z</dcterms:created>
  <dcterms:modified xsi:type="dcterms:W3CDTF">2024-12-20T15:43:00Z</dcterms:modified>
</cp:coreProperties>
</file>